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D66FF" w14:textId="77777777" w:rsidR="00E7524E" w:rsidRDefault="00E7524E" w:rsidP="00E7524E">
      <w:pPr>
        <w:tabs>
          <w:tab w:val="left" w:pos="0"/>
        </w:tabs>
        <w:ind w:right="-55"/>
        <w:jc w:val="right"/>
        <w:rPr>
          <w:rFonts w:asciiTheme="majorEastAsia" w:eastAsiaTheme="majorEastAsia" w:hAnsiTheme="majorEastAsia"/>
          <w:sz w:val="24"/>
          <w:szCs w:val="24"/>
        </w:rPr>
      </w:pPr>
      <w:bookmarkStart w:id="0" w:name="_Hlk104484792"/>
      <w:r>
        <w:rPr>
          <w:rFonts w:asciiTheme="majorEastAsia" w:eastAsiaTheme="majorEastAsia" w:hAnsiTheme="majorEastAsia" w:hint="eastAsia"/>
          <w:sz w:val="24"/>
          <w:szCs w:val="24"/>
        </w:rPr>
        <w:t>（参考様式１－１）</w:t>
      </w:r>
    </w:p>
    <w:p w14:paraId="1E052047" w14:textId="77777777" w:rsidR="00E7524E" w:rsidRDefault="00E7524E" w:rsidP="00E7524E">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45B3FCE3" w14:textId="4736273C" w:rsidR="00E7524E" w:rsidRDefault="00E7524E" w:rsidP="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他の研究機関への試料・情報の提供に関する申請書</w:t>
      </w:r>
    </w:p>
    <w:p w14:paraId="24F97A0A" w14:textId="2C0F00A4" w:rsidR="00E7524E" w:rsidRDefault="0007570C"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大垣市民病院　病院長</w:t>
      </w:r>
      <w:r w:rsidR="00E7524E">
        <w:rPr>
          <w:rFonts w:asciiTheme="majorEastAsia" w:eastAsiaTheme="majorEastAsia" w:hAnsiTheme="majorEastAsia" w:hint="eastAsia"/>
          <w:sz w:val="24"/>
          <w:szCs w:val="24"/>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E7524E" w14:paraId="5A6A25DE" w14:textId="77777777" w:rsidTr="00E7524E">
        <w:trPr>
          <w:trHeight w:val="94"/>
        </w:trPr>
        <w:tc>
          <w:tcPr>
            <w:tcW w:w="1559" w:type="dxa"/>
            <w:vAlign w:val="center"/>
            <w:hideMark/>
          </w:tcPr>
          <w:p w14:paraId="11CBA8DA" w14:textId="77777777" w:rsidR="00E7524E" w:rsidRDefault="00E7524E">
            <w:pPr>
              <w:spacing w:beforeLines="10" w:before="35" w:line="240" w:lineRule="exact"/>
              <w:ind w:right="114"/>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報　告　者</w:t>
            </w:r>
          </w:p>
        </w:tc>
        <w:tc>
          <w:tcPr>
            <w:tcW w:w="1276" w:type="dxa"/>
            <w:vAlign w:val="center"/>
            <w:hideMark/>
          </w:tcPr>
          <w:p w14:paraId="4D197728" w14:textId="77777777" w:rsidR="00E7524E" w:rsidRDefault="00E7524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所属組織:</w:t>
            </w:r>
          </w:p>
        </w:tc>
        <w:tc>
          <w:tcPr>
            <w:tcW w:w="3118" w:type="dxa"/>
            <w:gridSpan w:val="2"/>
            <w:vAlign w:val="center"/>
            <w:hideMark/>
          </w:tcPr>
          <w:p w14:paraId="64FD09B4" w14:textId="77777777" w:rsidR="00E7524E" w:rsidRDefault="00E7524E">
            <w:pPr>
              <w:spacing w:beforeLines="10" w:before="35" w:line="240" w:lineRule="exact"/>
              <w:ind w:right="114"/>
              <w:jc w:val="left"/>
              <w:rPr>
                <w:rFonts w:asciiTheme="majorEastAsia" w:eastAsiaTheme="majorEastAsia" w:hAnsiTheme="majorEastAsia"/>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hint="eastAsia"/>
                <w:snapToGrid w:val="0"/>
                <w:kern w:val="0"/>
                <w:sz w:val="24"/>
                <w:szCs w:val="24"/>
              </w:rPr>
              <w:instrText xml:space="preserve"> FORMDROPDOWN </w:instrText>
            </w:r>
            <w:r w:rsidR="00000000">
              <w:fldChar w:fldCharType="separate"/>
            </w:r>
            <w:r>
              <w:fldChar w:fldCharType="end"/>
            </w:r>
          </w:p>
        </w:tc>
      </w:tr>
      <w:tr w:rsidR="00E7524E" w14:paraId="03EAF107" w14:textId="77777777" w:rsidTr="00E7524E">
        <w:trPr>
          <w:trHeight w:val="82"/>
        </w:trPr>
        <w:tc>
          <w:tcPr>
            <w:tcW w:w="1559" w:type="dxa"/>
            <w:vAlign w:val="center"/>
          </w:tcPr>
          <w:p w14:paraId="353B8992" w14:textId="77777777" w:rsidR="00E7524E" w:rsidRDefault="00E7524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8196A4C" w14:textId="77777777" w:rsidR="00E7524E" w:rsidRDefault="00E7524E">
            <w:pPr>
              <w:spacing w:beforeLines="10" w:before="35" w:line="240" w:lineRule="exact"/>
              <w:ind w:leftChars="-51" w:left="-106"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職　　名:</w:t>
            </w:r>
          </w:p>
        </w:tc>
        <w:tc>
          <w:tcPr>
            <w:tcW w:w="3118" w:type="dxa"/>
            <w:gridSpan w:val="2"/>
            <w:vAlign w:val="center"/>
            <w:hideMark/>
          </w:tcPr>
          <w:p w14:paraId="120FD1A9" w14:textId="77777777" w:rsidR="00E7524E" w:rsidRDefault="00E7524E">
            <w:pPr>
              <w:spacing w:beforeLines="10" w:before="35" w:line="240" w:lineRule="exact"/>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E7524E" w14:paraId="2A5B9016" w14:textId="77777777" w:rsidTr="00E7524E">
        <w:trPr>
          <w:trHeight w:val="130"/>
        </w:trPr>
        <w:tc>
          <w:tcPr>
            <w:tcW w:w="1559" w:type="dxa"/>
            <w:vAlign w:val="center"/>
          </w:tcPr>
          <w:p w14:paraId="672D4899" w14:textId="77777777" w:rsidR="00E7524E" w:rsidRDefault="00E7524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F46F21E" w14:textId="77777777" w:rsidR="00E7524E" w:rsidRDefault="00E7524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2410" w:type="dxa"/>
            <w:vAlign w:val="center"/>
            <w:hideMark/>
          </w:tcPr>
          <w:p w14:paraId="6FC34F3F" w14:textId="77777777" w:rsidR="00E7524E" w:rsidRDefault="00E7524E">
            <w:pPr>
              <w:spacing w:beforeLines="10" w:before="35" w:line="240" w:lineRule="exact"/>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rsidR="00000000">
              <w:fldChar w:fldCharType="separate"/>
            </w:r>
            <w:r>
              <w:fldChar w:fldCharType="end"/>
            </w:r>
          </w:p>
        </w:tc>
        <w:tc>
          <w:tcPr>
            <w:tcW w:w="708" w:type="dxa"/>
            <w:vAlign w:val="center"/>
          </w:tcPr>
          <w:p w14:paraId="32C428BC"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sz w:val="24"/>
                <w:szCs w:val="24"/>
              </w:rPr>
            </w:pPr>
          </w:p>
        </w:tc>
      </w:tr>
    </w:tbl>
    <w:p w14:paraId="15B36307" w14:textId="1099B508" w:rsidR="00E7524E" w:rsidRDefault="00E7524E" w:rsidP="00E7524E">
      <w:pPr>
        <w:adjustRightInd w:val="0"/>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Pr>
          <w:rFonts w:asciiTheme="majorEastAsia" w:eastAsiaTheme="majorEastAsia" w:hAnsiTheme="majorEastAsia" w:hint="eastAsia"/>
          <w:snapToGrid w:val="0"/>
          <w:kern w:val="0"/>
          <w:sz w:val="24"/>
          <w:szCs w:val="24"/>
        </w:rPr>
        <w:t>試料・情報</w:t>
      </w:r>
      <w:r>
        <w:rPr>
          <w:rFonts w:asciiTheme="majorEastAsia" w:eastAsiaTheme="majorEastAsia" w:hAnsiTheme="majorEastAsia" w:hint="eastAsia"/>
          <w:sz w:val="24"/>
          <w:szCs w:val="24"/>
        </w:rPr>
        <w:t>を、他の研究機関へ（第三者提供・共同利用に伴う提供）をいたしますので、</w:t>
      </w:r>
      <w:r>
        <w:rPr>
          <w:rFonts w:asciiTheme="majorEastAsia" w:eastAsiaTheme="majorEastAsia" w:hAnsiTheme="majorEastAsia" w:cs="Times New Roman" w:hint="eastAsia"/>
          <w:sz w:val="24"/>
          <w:szCs w:val="24"/>
        </w:rPr>
        <w:t>指針第８の１⑴⑶の規定への適合性について、</w:t>
      </w:r>
      <w:r>
        <w:rPr>
          <w:rFonts w:asciiTheme="majorEastAsia" w:eastAsiaTheme="majorEastAsia" w:hAnsiTheme="majorEastAsia" w:hint="eastAsia"/>
          <w:sz w:val="24"/>
          <w:szCs w:val="24"/>
        </w:rPr>
        <w:t>以下のとおり申請します。</w:t>
      </w: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E7524E" w14:paraId="6E8ADDAD" w14:textId="77777777" w:rsidTr="00E7524E">
        <w:trPr>
          <w:trHeight w:val="1040"/>
        </w:trPr>
        <w:tc>
          <w:tcPr>
            <w:tcW w:w="1559" w:type="dxa"/>
            <w:vAlign w:val="center"/>
            <w:hideMark/>
          </w:tcPr>
          <w:p w14:paraId="1DEABE84" w14:textId="77777777" w:rsidR="00E7524E" w:rsidRDefault="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添付資料</w:t>
            </w:r>
          </w:p>
        </w:tc>
        <w:tc>
          <w:tcPr>
            <w:tcW w:w="6379" w:type="dxa"/>
            <w:vAlign w:val="center"/>
            <w:hideMark/>
          </w:tcPr>
          <w:p w14:paraId="519B7F8E"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提供先の機関における研究計画書</w:t>
            </w:r>
          </w:p>
          <w:p w14:paraId="55794DDD"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提供先の機関における倫理審査委員会承認の証書</w:t>
            </w:r>
          </w:p>
          <w:p w14:paraId="29AD0AFA"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60673347" w14:textId="77777777" w:rsidR="00E7524E" w:rsidRDefault="00E7524E" w:rsidP="00E7524E">
      <w:pPr>
        <w:adjustRightInd w:val="0"/>
        <w:ind w:firstLineChars="100" w:firstLine="241"/>
        <w:rPr>
          <w:rFonts w:asciiTheme="majorEastAsia" w:eastAsiaTheme="majorEastAsia" w:hAnsiTheme="majorEastAsia"/>
          <w:b/>
          <w:snapToGrid w:val="0"/>
          <w:kern w:val="0"/>
          <w:sz w:val="24"/>
          <w:szCs w:val="24"/>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E7524E" w14:paraId="5E5107DE" w14:textId="77777777" w:rsidTr="00E7524E">
        <w:trPr>
          <w:trHeight w:val="518"/>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70754" w14:textId="77777777" w:rsidR="00E7524E" w:rsidRDefault="00E7524E">
            <w:pPr>
              <w:tabs>
                <w:tab w:val="left" w:pos="0"/>
              </w:tabs>
              <w:ind w:right="-57"/>
              <w:rPr>
                <w:rFonts w:asciiTheme="majorEastAsia" w:eastAsiaTheme="majorEastAsia" w:hAnsiTheme="majorEastAsia"/>
                <w:b/>
                <w:sz w:val="24"/>
                <w:szCs w:val="24"/>
              </w:rPr>
            </w:pPr>
            <w:r>
              <w:rPr>
                <w:rFonts w:asciiTheme="majorEastAsia" w:eastAsiaTheme="majorEastAsia" w:hAnsiTheme="majorEastAsia" w:hint="eastAsia"/>
                <w:b/>
                <w:sz w:val="24"/>
                <w:szCs w:val="24"/>
              </w:rPr>
              <w:t>１. 研究に関する事項</w:t>
            </w:r>
          </w:p>
        </w:tc>
      </w:tr>
      <w:tr w:rsidR="00E7524E" w14:paraId="65776205" w14:textId="77777777" w:rsidTr="00E7524E">
        <w:trPr>
          <w:trHeight w:val="50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5A7AE48"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研究課題</w:t>
            </w:r>
          </w:p>
        </w:tc>
        <w:tc>
          <w:tcPr>
            <w:tcW w:w="7191" w:type="dxa"/>
            <w:tcBorders>
              <w:top w:val="single" w:sz="4" w:space="0" w:color="auto"/>
              <w:left w:val="single" w:sz="4" w:space="0" w:color="auto"/>
              <w:bottom w:val="single" w:sz="4" w:space="0" w:color="auto"/>
              <w:right w:val="single" w:sz="4" w:space="0" w:color="auto"/>
            </w:tcBorders>
            <w:vAlign w:val="center"/>
            <w:hideMark/>
          </w:tcPr>
          <w:p w14:paraId="6CD5E9CD" w14:textId="77777777" w:rsidR="00E7524E" w:rsidRDefault="00E7524E">
            <w:pPr>
              <w:tabs>
                <w:tab w:val="left" w:pos="0"/>
              </w:tabs>
              <w:ind w:right="-55"/>
              <w:rPr>
                <w:rFonts w:asciiTheme="majorEastAsia" w:eastAsiaTheme="majorEastAsia" w:hAnsiTheme="majorEastAsia"/>
                <w:b/>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45557F8A" w14:textId="77777777" w:rsidTr="00E7524E">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FF84018"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研究代表者</w:t>
            </w:r>
          </w:p>
        </w:tc>
        <w:tc>
          <w:tcPr>
            <w:tcW w:w="7191" w:type="dxa"/>
            <w:tcBorders>
              <w:top w:val="single" w:sz="4" w:space="0" w:color="auto"/>
              <w:left w:val="single" w:sz="4" w:space="0" w:color="auto"/>
              <w:bottom w:val="single" w:sz="4" w:space="0" w:color="auto"/>
              <w:right w:val="single" w:sz="4" w:space="0" w:color="auto"/>
            </w:tcBorders>
            <w:vAlign w:val="center"/>
            <w:hideMark/>
          </w:tcPr>
          <w:p w14:paraId="61BFB03C"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氏名：</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11D8CDA2"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所属研究機関：</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4967636C" w14:textId="77777777" w:rsidTr="00E7524E">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C0ABA1B"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研究計画書に記載の</w:t>
            </w:r>
          </w:p>
          <w:p w14:paraId="42928A01"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ある予定研究期間</w:t>
            </w:r>
          </w:p>
        </w:tc>
        <w:tc>
          <w:tcPr>
            <w:tcW w:w="7191" w:type="dxa"/>
            <w:tcBorders>
              <w:top w:val="single" w:sz="4" w:space="0" w:color="auto"/>
              <w:left w:val="single" w:sz="4" w:space="0" w:color="auto"/>
              <w:bottom w:val="single" w:sz="4" w:space="0" w:color="auto"/>
              <w:right w:val="single" w:sz="4" w:space="0" w:color="auto"/>
            </w:tcBorders>
            <w:vAlign w:val="center"/>
            <w:hideMark/>
          </w:tcPr>
          <w:p w14:paraId="0AC52D4C"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日　～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tc>
      </w:tr>
      <w:tr w:rsidR="00E7524E" w14:paraId="69717D4C" w14:textId="77777777" w:rsidTr="00E7524E">
        <w:trPr>
          <w:trHeight w:val="533"/>
        </w:trPr>
        <w:tc>
          <w:tcPr>
            <w:tcW w:w="25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5E0386"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提供する試料・情報の項目</w:t>
            </w:r>
          </w:p>
        </w:tc>
        <w:tc>
          <w:tcPr>
            <w:tcW w:w="7191" w:type="dxa"/>
            <w:tcBorders>
              <w:top w:val="single" w:sz="4" w:space="0" w:color="auto"/>
              <w:left w:val="single" w:sz="4" w:space="0" w:color="auto"/>
              <w:bottom w:val="dotDash" w:sz="4" w:space="0" w:color="auto"/>
              <w:right w:val="single" w:sz="4" w:space="0" w:color="auto"/>
            </w:tcBorders>
            <w:vAlign w:val="center"/>
            <w:hideMark/>
          </w:tcPr>
          <w:p w14:paraId="17B9E4A1"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5184A9C3" w14:textId="77777777" w:rsidR="00E7524E" w:rsidRDefault="00E7524E">
            <w:pPr>
              <w:tabs>
                <w:tab w:val="left" w:pos="0"/>
              </w:tabs>
              <w:ind w:right="-55"/>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szCs w:val="24"/>
              </w:rPr>
              <w:t>（例：検査データ、診療記録、血液、毛髪 等）</w:t>
            </w:r>
          </w:p>
        </w:tc>
      </w:tr>
      <w:tr w:rsidR="00E7524E" w14:paraId="4EAA0135" w14:textId="77777777" w:rsidTr="00E7524E">
        <w:trPr>
          <w:trHeight w:val="694"/>
        </w:trPr>
        <w:tc>
          <w:tcPr>
            <w:tcW w:w="17398" w:type="dxa"/>
            <w:gridSpan w:val="2"/>
            <w:vMerge/>
            <w:tcBorders>
              <w:top w:val="single" w:sz="4" w:space="0" w:color="auto"/>
              <w:left w:val="single" w:sz="4" w:space="0" w:color="auto"/>
              <w:bottom w:val="single" w:sz="4" w:space="0" w:color="auto"/>
              <w:right w:val="single" w:sz="4" w:space="0" w:color="auto"/>
            </w:tcBorders>
            <w:vAlign w:val="center"/>
            <w:hideMark/>
          </w:tcPr>
          <w:p w14:paraId="41E0B62F" w14:textId="77777777" w:rsidR="00E7524E" w:rsidRDefault="00E7524E">
            <w:pPr>
              <w:widowControl/>
              <w:jc w:val="left"/>
              <w:rPr>
                <w:rFonts w:asciiTheme="majorEastAsia" w:eastAsiaTheme="majorEastAsia" w:hAnsiTheme="majorEastAsia"/>
                <w:b/>
                <w:sz w:val="24"/>
                <w:szCs w:val="24"/>
              </w:rPr>
            </w:pPr>
          </w:p>
        </w:tc>
        <w:tc>
          <w:tcPr>
            <w:tcW w:w="7191" w:type="dxa"/>
            <w:tcBorders>
              <w:top w:val="dotDash" w:sz="4" w:space="0" w:color="auto"/>
              <w:left w:val="single" w:sz="4" w:space="0" w:color="auto"/>
              <w:bottom w:val="single" w:sz="4" w:space="0" w:color="auto"/>
              <w:right w:val="single" w:sz="4" w:space="0" w:color="auto"/>
            </w:tcBorders>
            <w:vAlign w:val="center"/>
            <w:hideMark/>
          </w:tcPr>
          <w:p w14:paraId="64BA004A"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00000">
              <w:fldChar w:fldCharType="separate"/>
            </w:r>
            <w:r>
              <w:fldChar w:fldCharType="end"/>
            </w:r>
            <w:r>
              <w:rPr>
                <w:rFonts w:asciiTheme="majorEastAsia" w:eastAsiaTheme="majorEastAsia" w:hAnsiTheme="majorEastAsia" w:hint="eastAsia"/>
                <w:sz w:val="22"/>
                <w:szCs w:val="24"/>
              </w:rPr>
              <w:t xml:space="preserve"> 試料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00000">
              <w:fldChar w:fldCharType="separate"/>
            </w:r>
            <w:r>
              <w:fldChar w:fldCharType="end"/>
            </w:r>
            <w:r>
              <w:rPr>
                <w:rFonts w:asciiTheme="majorEastAsia" w:eastAsiaTheme="majorEastAsia" w:hAnsiTheme="majorEastAsia" w:hint="eastAsia"/>
                <w:sz w:val="22"/>
                <w:szCs w:val="24"/>
              </w:rPr>
              <w:t xml:space="preserve"> 要配慮個人情報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00000">
              <w:fldChar w:fldCharType="separate"/>
            </w:r>
            <w:r>
              <w:fldChar w:fldCharType="end"/>
            </w:r>
            <w:r>
              <w:rPr>
                <w:rFonts w:asciiTheme="majorEastAsia" w:eastAsiaTheme="majorEastAsia" w:hAnsiTheme="majorEastAsia" w:hint="eastAsia"/>
                <w:sz w:val="22"/>
                <w:szCs w:val="24"/>
              </w:rPr>
              <w:t xml:space="preserve"> 個人関連情報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000000">
              <w:fldChar w:fldCharType="separate"/>
            </w:r>
            <w:r>
              <w:fldChar w:fldCharType="end"/>
            </w:r>
            <w:r>
              <w:rPr>
                <w:rFonts w:asciiTheme="majorEastAsia" w:eastAsiaTheme="majorEastAsia" w:hAnsiTheme="majorEastAsia" w:hint="eastAsia"/>
                <w:sz w:val="22"/>
                <w:szCs w:val="24"/>
              </w:rPr>
              <w:t xml:space="preserve"> その他　　を含む</w:t>
            </w:r>
          </w:p>
        </w:tc>
      </w:tr>
      <w:tr w:rsidR="00E7524E" w14:paraId="36C839C9" w14:textId="77777777" w:rsidTr="00E7524E">
        <w:trPr>
          <w:trHeight w:val="1129"/>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AFD1E6D"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提供する試料・情報の取得の経緯</w:t>
            </w:r>
          </w:p>
        </w:tc>
        <w:tc>
          <w:tcPr>
            <w:tcW w:w="7191" w:type="dxa"/>
            <w:tcBorders>
              <w:top w:val="single" w:sz="4" w:space="0" w:color="auto"/>
              <w:left w:val="single" w:sz="4" w:space="0" w:color="auto"/>
              <w:bottom w:val="single" w:sz="4" w:space="0" w:color="auto"/>
              <w:right w:val="single" w:sz="4" w:space="0" w:color="auto"/>
            </w:tcBorders>
            <w:vAlign w:val="center"/>
            <w:hideMark/>
          </w:tcPr>
          <w:p w14:paraId="0B852314"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0D9F63E6" w14:textId="77777777" w:rsidR="00E7524E" w:rsidRDefault="00E7524E">
            <w:pPr>
              <w:tabs>
                <w:tab w:val="left" w:pos="0"/>
              </w:tabs>
              <w:ind w:left="508" w:right="-55" w:hangingChars="242" w:hanging="508"/>
              <w:rPr>
                <w:rFonts w:asciiTheme="majorEastAsia" w:eastAsiaTheme="majorEastAsia" w:hAnsiTheme="majorEastAsia"/>
                <w:sz w:val="20"/>
              </w:rPr>
            </w:pPr>
            <w:r>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E7524E" w14:paraId="5DB22FC0" w14:textId="77777777" w:rsidTr="00E7524E">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A5D9595" w14:textId="77777777" w:rsidR="00E7524E" w:rsidRDefault="00E7524E">
            <w:pPr>
              <w:tabs>
                <w:tab w:val="left" w:pos="0"/>
              </w:tabs>
              <w:ind w:right="43"/>
              <w:rPr>
                <w:rFonts w:asciiTheme="majorEastAsia" w:eastAsiaTheme="majorEastAsia" w:hAnsiTheme="majorEastAsia"/>
                <w:b/>
                <w:sz w:val="24"/>
                <w:szCs w:val="24"/>
              </w:rPr>
            </w:pPr>
            <w:bookmarkStart w:id="1" w:name="_Hlk101361750"/>
            <w:r>
              <w:rPr>
                <w:rFonts w:asciiTheme="majorEastAsia" w:eastAsiaTheme="majorEastAsia" w:hAnsiTheme="majorEastAsia" w:hint="eastAsia"/>
                <w:b/>
                <w:sz w:val="24"/>
                <w:szCs w:val="24"/>
              </w:rPr>
              <w:t>研究対象者の情報</w:t>
            </w:r>
            <w:bookmarkEnd w:id="1"/>
          </w:p>
          <w:p w14:paraId="33404C7F" w14:textId="77777777" w:rsidR="00E7524E" w:rsidRDefault="00E7524E" w:rsidP="00E7524E">
            <w:pPr>
              <w:pStyle w:val="a0"/>
              <w:numPr>
                <w:ilvl w:val="0"/>
                <w:numId w:val="23"/>
              </w:numPr>
              <w:tabs>
                <w:tab w:val="left" w:pos="0"/>
              </w:tabs>
              <w:ind w:leftChars="0" w:left="357" w:right="30" w:hanging="283"/>
              <w:rPr>
                <w:rFonts w:asciiTheme="majorEastAsia" w:eastAsiaTheme="majorEastAsia" w:hAnsiTheme="majorEastAsia"/>
                <w:b/>
                <w:sz w:val="24"/>
                <w:szCs w:val="24"/>
              </w:rPr>
            </w:pPr>
            <w:r>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tcBorders>
              <w:top w:val="single" w:sz="4" w:space="0" w:color="auto"/>
              <w:left w:val="single" w:sz="4" w:space="0" w:color="auto"/>
              <w:bottom w:val="single" w:sz="4" w:space="0" w:color="auto"/>
              <w:right w:val="single" w:sz="4" w:space="0" w:color="auto"/>
            </w:tcBorders>
            <w:vAlign w:val="center"/>
            <w:hideMark/>
          </w:tcPr>
          <w:p w14:paraId="44C37609"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誰の試料・情報を提供したかが分かるように記載</w:t>
            </w:r>
          </w:p>
          <w:p w14:paraId="1993FF34"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（例：氏名、研究用ＩＤ）</w:t>
            </w:r>
          </w:p>
        </w:tc>
      </w:tr>
      <w:tr w:rsidR="00E7524E" w14:paraId="366F795E" w14:textId="77777777" w:rsidTr="00E7524E">
        <w:trPr>
          <w:trHeight w:val="684"/>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7DECBFE"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提供方法</w:t>
            </w:r>
          </w:p>
        </w:tc>
        <w:tc>
          <w:tcPr>
            <w:tcW w:w="7191" w:type="dxa"/>
            <w:tcBorders>
              <w:top w:val="single" w:sz="4" w:space="0" w:color="auto"/>
              <w:left w:val="single" w:sz="4" w:space="0" w:color="auto"/>
              <w:bottom w:val="single" w:sz="4" w:space="0" w:color="auto"/>
              <w:right w:val="single" w:sz="4" w:space="0" w:color="auto"/>
            </w:tcBorders>
            <w:vAlign w:val="center"/>
          </w:tcPr>
          <w:p w14:paraId="594490AF" w14:textId="77777777" w:rsidR="00E7524E" w:rsidRDefault="00E7524E">
            <w:pPr>
              <w:tabs>
                <w:tab w:val="left" w:pos="0"/>
              </w:tabs>
              <w:ind w:right="-55"/>
              <w:rPr>
                <w:rFonts w:asciiTheme="majorEastAsia" w:eastAsiaTheme="majorEastAsia" w:hAnsiTheme="majorEastAsia"/>
                <w:sz w:val="24"/>
                <w:szCs w:val="24"/>
              </w:rPr>
            </w:pPr>
          </w:p>
        </w:tc>
      </w:tr>
      <w:tr w:rsidR="00E7524E" w14:paraId="00E46B43" w14:textId="77777777" w:rsidTr="00E7524E">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D8FE549"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提供先の機関</w:t>
            </w:r>
          </w:p>
          <w:p w14:paraId="445C0F11" w14:textId="77777777" w:rsidR="00E7524E" w:rsidRDefault="00E7524E" w:rsidP="00E7524E">
            <w:pPr>
              <w:pStyle w:val="a0"/>
              <w:numPr>
                <w:ilvl w:val="0"/>
                <w:numId w:val="24"/>
              </w:numPr>
              <w:tabs>
                <w:tab w:val="left" w:pos="0"/>
              </w:tabs>
              <w:ind w:leftChars="0" w:left="357" w:right="43" w:hanging="252"/>
              <w:rPr>
                <w:rFonts w:asciiTheme="majorEastAsia" w:eastAsiaTheme="majorEastAsia" w:hAnsiTheme="majorEastAsia"/>
                <w:sz w:val="20"/>
              </w:rPr>
            </w:pPr>
            <w:r>
              <w:rPr>
                <w:rFonts w:asciiTheme="majorEastAsia" w:eastAsiaTheme="majorEastAsia" w:hAnsiTheme="majorEastAsia" w:hint="eastAsia"/>
                <w:bCs/>
                <w:sz w:val="20"/>
                <w:szCs w:val="24"/>
              </w:rPr>
              <w:t>共同研究機関の名称・各研究機関の研究責任者を含む</w:t>
            </w:r>
          </w:p>
        </w:tc>
        <w:tc>
          <w:tcPr>
            <w:tcW w:w="7191" w:type="dxa"/>
            <w:tcBorders>
              <w:top w:val="single" w:sz="4" w:space="0" w:color="auto"/>
              <w:left w:val="single" w:sz="4" w:space="0" w:color="auto"/>
              <w:bottom w:val="single" w:sz="4" w:space="0" w:color="auto"/>
              <w:right w:val="single" w:sz="4" w:space="0" w:color="auto"/>
            </w:tcBorders>
            <w:vAlign w:val="center"/>
            <w:hideMark/>
          </w:tcPr>
          <w:p w14:paraId="1ABAC83C"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研究機関の名称：</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0AA05D19"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責任者の職名：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45203D82" w14:textId="77777777" w:rsidR="00E7524E" w:rsidRDefault="00E7524E">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責任者の氏名：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7EF342AA" w14:textId="77777777" w:rsidTr="00E7524E">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3A44F"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rPr>
              <w:br w:type="page"/>
            </w:r>
            <w:r>
              <w:rPr>
                <w:rFonts w:asciiTheme="majorEastAsia" w:eastAsiaTheme="majorEastAsia" w:hAnsiTheme="majorEastAsia" w:hint="eastAsia"/>
                <w:b/>
                <w:snapToGrid w:val="0"/>
                <w:kern w:val="0"/>
                <w:sz w:val="24"/>
                <w:szCs w:val="24"/>
              </w:rPr>
              <w:t>２. 確認事項</w:t>
            </w:r>
          </w:p>
        </w:tc>
      </w:tr>
      <w:tr w:rsidR="00E7524E" w14:paraId="4DCF683E" w14:textId="77777777" w:rsidTr="00E7524E">
        <w:trPr>
          <w:trHeight w:val="4044"/>
        </w:trPr>
        <w:tc>
          <w:tcPr>
            <w:tcW w:w="2164" w:type="dxa"/>
            <w:tcBorders>
              <w:top w:val="single" w:sz="4" w:space="0" w:color="auto"/>
              <w:left w:val="single" w:sz="4" w:space="0" w:color="auto"/>
              <w:bottom w:val="single" w:sz="6" w:space="0" w:color="auto"/>
              <w:right w:val="single" w:sz="6" w:space="0" w:color="auto"/>
            </w:tcBorders>
            <w:vAlign w:val="center"/>
            <w:hideMark/>
          </w:tcPr>
          <w:p w14:paraId="55516280"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研究対象者等の同意の取得状況等</w:t>
            </w:r>
          </w:p>
          <w:p w14:paraId="2E3CB453" w14:textId="77777777" w:rsidR="00E7524E" w:rsidRDefault="00E7524E" w:rsidP="00E7524E">
            <w:pPr>
              <w:pStyle w:val="a0"/>
              <w:numPr>
                <w:ilvl w:val="0"/>
                <w:numId w:val="23"/>
              </w:numPr>
              <w:tabs>
                <w:tab w:val="left" w:pos="0"/>
              </w:tabs>
              <w:ind w:leftChars="0" w:left="357" w:right="30" w:hanging="283"/>
              <w:rPr>
                <w:rFonts w:asciiTheme="majorEastAsia" w:eastAsiaTheme="majorEastAsia" w:hAnsiTheme="majorEastAsia"/>
                <w:sz w:val="24"/>
              </w:rPr>
            </w:pPr>
            <w:r>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bottom w:val="single" w:sz="6" w:space="0" w:color="auto"/>
              <w:right w:val="single" w:sz="4" w:space="0" w:color="auto"/>
            </w:tcBorders>
            <w:vAlign w:val="center"/>
            <w:hideMark/>
          </w:tcPr>
          <w:p w14:paraId="69DE963D"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インフォームド・コンセントを受けている</w:t>
            </w:r>
            <w:r>
              <w:rPr>
                <w:rFonts w:asciiTheme="majorEastAsia" w:eastAsiaTheme="majorEastAsia" w:hAnsiTheme="majorEastAsia" w:hint="eastAsia"/>
                <w:sz w:val="24"/>
                <w:szCs w:val="24"/>
                <w:vertAlign w:val="superscript"/>
              </w:rPr>
              <w:t>✧</w:t>
            </w:r>
          </w:p>
          <w:p w14:paraId="1B3683F2" w14:textId="77777777" w:rsidR="00E7524E" w:rsidRDefault="00E7524E">
            <w:pPr>
              <w:tabs>
                <w:tab w:val="left" w:pos="326"/>
                <w:tab w:val="left" w:pos="893"/>
                <w:tab w:val="left" w:pos="1035"/>
              </w:tabs>
              <w:ind w:left="365" w:right="-55" w:hangingChars="152" w:hanging="3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文書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口頭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電磁的記録）</w:t>
            </w:r>
          </w:p>
          <w:p w14:paraId="15708FF7"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適切な同意を受けている</w:t>
            </w:r>
            <w:r>
              <w:rPr>
                <w:rFonts w:asciiTheme="majorEastAsia" w:eastAsiaTheme="majorEastAsia" w:hAnsiTheme="majorEastAsia" w:hint="eastAsia"/>
                <w:sz w:val="24"/>
                <w:szCs w:val="24"/>
                <w:vertAlign w:val="superscript"/>
              </w:rPr>
              <w:t>✧</w:t>
            </w:r>
          </w:p>
          <w:p w14:paraId="1A4FC149"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簡略化による場合</w:t>
            </w:r>
          </w:p>
          <w:p w14:paraId="00B6DD19"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オプトアウトによる場合</w:t>
            </w:r>
          </w:p>
          <w:p w14:paraId="024CB7D1" w14:textId="77777777" w:rsidR="00E7524E" w:rsidRDefault="00E7524E">
            <w:pPr>
              <w:tabs>
                <w:tab w:val="left" w:pos="326"/>
                <w:tab w:val="left" w:pos="893"/>
                <w:tab w:val="left" w:pos="1035"/>
              </w:tabs>
              <w:ind w:leftChars="100" w:left="319" w:hangingChars="52" w:hanging="109"/>
              <w:rPr>
                <w:rFonts w:asciiTheme="majorEastAsia" w:eastAsiaTheme="majorEastAsia" w:hAnsiTheme="majorEastAsia"/>
                <w:szCs w:val="21"/>
              </w:rPr>
            </w:pPr>
            <w:r>
              <w:rPr>
                <w:rFonts w:asciiTheme="majorEastAsia" w:eastAsiaTheme="majorEastAsia" w:hAnsiTheme="majorEastAsia"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rPr>
                <w:rFonts w:asciiTheme="majorEastAsia" w:eastAsiaTheme="majorEastAsia" w:hAnsiTheme="majorEastAsia" w:hint="eastAsia"/>
                <w:szCs w:val="21"/>
              </w:rPr>
              <w:t>）</w:t>
            </w:r>
          </w:p>
          <w:p w14:paraId="54347516"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上記手続が不要な場合</w:t>
            </w:r>
          </w:p>
          <w:p w14:paraId="7B7CC01D"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特定の個人を識別することができない試料（提供先において個人情報が取得されることがない場合に限る。）を提供する場合</w:t>
            </w:r>
          </w:p>
          <w:p w14:paraId="7BE3186F"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匿名加工情報を提供する場合</w:t>
            </w:r>
          </w:p>
          <w:p w14:paraId="522D5CEC"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3152BAA7" w14:textId="77777777" w:rsidR="00E7524E" w:rsidRDefault="00E7524E">
            <w:pPr>
              <w:tabs>
                <w:tab w:val="left" w:pos="326"/>
                <w:tab w:val="left" w:pos="893"/>
                <w:tab w:val="left" w:pos="1035"/>
              </w:tabs>
              <w:ind w:leftChars="206" w:left="748" w:rightChars="-26" w:right="-55" w:hangingChars="150" w:hanging="315"/>
              <w:jc w:val="left"/>
              <w:rPr>
                <w:rFonts w:asciiTheme="majorEastAsia" w:eastAsiaTheme="majorEastAsia" w:hAnsiTheme="majorEastAsia"/>
                <w:b/>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委託・共同利用に伴い提供する場合</w:t>
            </w:r>
          </w:p>
        </w:tc>
      </w:tr>
      <w:tr w:rsidR="00E7524E" w14:paraId="21FF1C5D" w14:textId="77777777" w:rsidTr="00E7524E">
        <w:trPr>
          <w:trHeight w:val="357"/>
        </w:trPr>
        <w:tc>
          <w:tcPr>
            <w:tcW w:w="2164" w:type="dxa"/>
            <w:vMerge w:val="restart"/>
            <w:tcBorders>
              <w:top w:val="single" w:sz="6" w:space="0" w:color="auto"/>
              <w:left w:val="single" w:sz="4" w:space="0" w:color="auto"/>
              <w:bottom w:val="single" w:sz="6" w:space="0" w:color="auto"/>
              <w:right w:val="single" w:sz="6" w:space="0" w:color="auto"/>
            </w:tcBorders>
            <w:vAlign w:val="center"/>
            <w:hideMark/>
          </w:tcPr>
          <w:p w14:paraId="28DEE89E"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hideMark/>
          </w:tcPr>
          <w:p w14:paraId="0A8EC3ED" w14:textId="77777777" w:rsidR="00E7524E" w:rsidRDefault="00E7524E">
            <w:pPr>
              <w:tabs>
                <w:tab w:val="left" w:pos="0"/>
              </w:tabs>
              <w:ind w:right="-55"/>
              <w:rPr>
                <w:rFonts w:asciiTheme="majorEastAsia" w:eastAsiaTheme="majorEastAsia" w:hAnsiTheme="majorEastAsia"/>
                <w:snapToGrid w:val="0"/>
                <w:kern w:val="0"/>
                <w:sz w:val="24"/>
                <w:szCs w:val="24"/>
              </w:rPr>
            </w:pPr>
            <w:r>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E7524E" w14:paraId="27E7259B" w14:textId="77777777" w:rsidTr="00E7524E">
        <w:trPr>
          <w:trHeight w:val="703"/>
        </w:trPr>
        <w:tc>
          <w:tcPr>
            <w:tcW w:w="9781" w:type="dxa"/>
            <w:vMerge/>
            <w:tcBorders>
              <w:top w:val="single" w:sz="6" w:space="0" w:color="auto"/>
              <w:left w:val="single" w:sz="4" w:space="0" w:color="auto"/>
              <w:bottom w:val="single" w:sz="6" w:space="0" w:color="auto"/>
              <w:right w:val="single" w:sz="6" w:space="0" w:color="auto"/>
            </w:tcBorders>
            <w:vAlign w:val="center"/>
            <w:hideMark/>
          </w:tcPr>
          <w:p w14:paraId="52EFD747" w14:textId="77777777" w:rsidR="00E7524E" w:rsidRDefault="00E7524E">
            <w:pPr>
              <w:widowControl/>
              <w:jc w:val="left"/>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hideMark/>
          </w:tcPr>
          <w:p w14:paraId="5622A12C" w14:textId="77777777" w:rsidR="00E7524E" w:rsidRDefault="00E7524E">
            <w:pPr>
              <w:tabs>
                <w:tab w:val="left" w:pos="0"/>
              </w:tabs>
              <w:ind w:right="-55"/>
              <w:rPr>
                <w:rFonts w:asciiTheme="majorEastAsia" w:eastAsiaTheme="majorEastAsia" w:hAnsiTheme="majorEastAsia"/>
                <w:snapToGrid w:val="0"/>
                <w:kern w:val="0"/>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あり（管理者：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098E01C9"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なし</w:t>
            </w:r>
          </w:p>
        </w:tc>
      </w:tr>
      <w:tr w:rsidR="00E7524E" w14:paraId="5245C742" w14:textId="77777777" w:rsidTr="00E7524E">
        <w:trPr>
          <w:trHeight w:val="666"/>
        </w:trPr>
        <w:tc>
          <w:tcPr>
            <w:tcW w:w="2164" w:type="dxa"/>
            <w:tcBorders>
              <w:top w:val="single" w:sz="6" w:space="0" w:color="auto"/>
              <w:left w:val="single" w:sz="4" w:space="0" w:color="auto"/>
              <w:bottom w:val="single" w:sz="6" w:space="0" w:color="auto"/>
              <w:right w:val="single" w:sz="6" w:space="0" w:color="auto"/>
            </w:tcBorders>
            <w:vAlign w:val="center"/>
            <w:hideMark/>
          </w:tcPr>
          <w:p w14:paraId="699A7DE1"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hideMark/>
          </w:tcPr>
          <w:p w14:paraId="66DC0105"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この申請書を記録として保管する</w:t>
            </w:r>
          </w:p>
          <w:p w14:paraId="21200651" w14:textId="77777777" w:rsidR="00E7524E" w:rsidRDefault="00E7524E">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649F21AC"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w w:val="93"/>
                <w:kern w:val="0"/>
                <w:sz w:val="24"/>
                <w:szCs w:val="24"/>
              </w:rPr>
              <w:t>別途書式を提供先の機関に送付し、提供先の機関で記録を保管す</w:t>
            </w:r>
            <w:r>
              <w:rPr>
                <w:rFonts w:asciiTheme="majorEastAsia" w:eastAsiaTheme="majorEastAsia" w:hAnsiTheme="majorEastAsia" w:hint="eastAsia"/>
                <w:spacing w:val="26"/>
                <w:w w:val="93"/>
                <w:kern w:val="0"/>
                <w:sz w:val="24"/>
                <w:szCs w:val="24"/>
              </w:rPr>
              <w:t>る</w:t>
            </w:r>
          </w:p>
          <w:p w14:paraId="47DBB1EE"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59FA19F9" w14:textId="77777777" w:rsidR="00E7524E" w:rsidRDefault="00E7524E" w:rsidP="00E7524E">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E7524E" w14:paraId="61937EEE" w14:textId="77777777" w:rsidTr="00E7524E">
        <w:trPr>
          <w:trHeight w:val="274"/>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6AC34DFB" w14:textId="77777777" w:rsidR="00E7524E" w:rsidRDefault="00E7524E" w:rsidP="00E7524E">
            <w:pPr>
              <w:pStyle w:val="a0"/>
              <w:numPr>
                <w:ilvl w:val="0"/>
                <w:numId w:val="25"/>
              </w:numPr>
              <w:tabs>
                <w:tab w:val="left" w:pos="0"/>
              </w:tabs>
              <w:ind w:leftChars="0" w:hanging="204"/>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w:t>
            </w:r>
            <w:r>
              <w:rPr>
                <w:rFonts w:asciiTheme="majorEastAsia" w:eastAsiaTheme="majorEastAsia" w:hAnsiTheme="majorEastAsia" w:hint="eastAsia"/>
              </w:rPr>
              <w:br w:type="page"/>
            </w:r>
            <w:r>
              <w:rPr>
                <w:rFonts w:asciiTheme="majorEastAsia" w:eastAsiaTheme="majorEastAsia" w:hAnsiTheme="majorEastAsia" w:hint="eastAsia"/>
                <w:b/>
                <w:snapToGrid w:val="0"/>
                <w:kern w:val="0"/>
                <w:sz w:val="24"/>
                <w:szCs w:val="24"/>
              </w:rPr>
              <w:t>機関管理用）</w:t>
            </w:r>
          </w:p>
        </w:tc>
      </w:tr>
      <w:tr w:rsidR="00E7524E" w14:paraId="568C9806" w14:textId="77777777" w:rsidTr="00E7524E">
        <w:trPr>
          <w:trHeight w:val="836"/>
        </w:trPr>
        <w:tc>
          <w:tcPr>
            <w:tcW w:w="3303" w:type="dxa"/>
            <w:tcBorders>
              <w:top w:val="single" w:sz="6" w:space="0" w:color="auto"/>
              <w:left w:val="single" w:sz="4" w:space="0" w:color="auto"/>
              <w:bottom w:val="single" w:sz="6" w:space="0" w:color="auto"/>
              <w:right w:val="single" w:sz="6" w:space="0" w:color="auto"/>
            </w:tcBorders>
            <w:vAlign w:val="center"/>
            <w:hideMark/>
          </w:tcPr>
          <w:p w14:paraId="72796E1D"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37823FD4" w14:textId="77777777" w:rsidR="00E7524E" w:rsidRDefault="00E7524E">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不要</w:t>
            </w:r>
          </w:p>
          <w:p w14:paraId="1AD77412" w14:textId="77777777" w:rsidR="00E7524E" w:rsidRDefault="00E7524E">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要（</w:t>
            </w:r>
            <w:r>
              <w:rPr>
                <w:rFonts w:asciiTheme="majorEastAsia" w:eastAsiaTheme="majorEastAsia" w:hAnsiTheme="majorEastAsia" w:hint="eastAsia"/>
                <w:sz w:val="24"/>
                <w:szCs w:val="24"/>
              </w:rPr>
              <w:t>承認</w:t>
            </w:r>
            <w:r>
              <w:rPr>
                <w:rFonts w:asciiTheme="majorEastAsia" w:eastAsiaTheme="majorEastAsia" w:hAnsiTheme="majorEastAsia" w:hint="eastAsia"/>
                <w:sz w:val="24"/>
                <w:szCs w:val="24"/>
                <w:lang w:eastAsia="zh-TW"/>
              </w:rPr>
              <w:t>日：</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r w:rsidR="00E7524E" w14:paraId="0C09F843" w14:textId="77777777" w:rsidTr="00E7524E">
        <w:trPr>
          <w:trHeight w:val="405"/>
        </w:trPr>
        <w:tc>
          <w:tcPr>
            <w:tcW w:w="3303" w:type="dxa"/>
            <w:tcBorders>
              <w:top w:val="single" w:sz="6" w:space="0" w:color="auto"/>
              <w:left w:val="single" w:sz="4" w:space="0" w:color="auto"/>
              <w:bottom w:val="single" w:sz="6" w:space="0" w:color="auto"/>
              <w:right w:val="single" w:sz="6" w:space="0" w:color="auto"/>
            </w:tcBorders>
            <w:vAlign w:val="center"/>
            <w:hideMark/>
          </w:tcPr>
          <w:p w14:paraId="6AB114F0"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267D3792" w14:textId="77777777" w:rsidR="00E7524E" w:rsidRDefault="00E7524E">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研究機関の長の</w:t>
            </w:r>
            <w:r>
              <w:rPr>
                <w:rFonts w:asciiTheme="majorEastAsia" w:eastAsiaTheme="majorEastAsia" w:hAnsiTheme="majorEastAsia" w:hint="eastAsia"/>
                <w:sz w:val="24"/>
                <w:szCs w:val="24"/>
                <w:lang w:eastAsia="zh-TW"/>
              </w:rPr>
              <w:t>許可（</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2CC9A399" w14:textId="77777777" w:rsidR="00E7524E" w:rsidRDefault="00E7524E">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研究協力機関の長への報告</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4E95E9F7" w14:textId="77777777" w:rsidR="00E7524E" w:rsidRDefault="00E7524E">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既存試料・情報の提供のみを行う機関の長への報告</w:t>
            </w:r>
          </w:p>
          <w:p w14:paraId="683D8A36" w14:textId="77777777" w:rsidR="00E7524E" w:rsidRDefault="00E7524E">
            <w:pPr>
              <w:tabs>
                <w:tab w:val="left" w:pos="0"/>
              </w:tabs>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（第８の１⑷イに規定する場合に限る。）</w:t>
            </w:r>
          </w:p>
          <w:p w14:paraId="1BEC1F86" w14:textId="77777777" w:rsidR="00E7524E" w:rsidRDefault="00E7524E">
            <w:pPr>
              <w:tabs>
                <w:tab w:val="left" w:pos="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4C820C5B" w14:textId="77777777" w:rsidR="00E7524E" w:rsidRDefault="00E7524E">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000000">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既存試料・情報の提供のみを行う機関の長の</w:t>
            </w:r>
            <w:r>
              <w:rPr>
                <w:rFonts w:asciiTheme="majorEastAsia" w:eastAsiaTheme="majorEastAsia" w:hAnsiTheme="majorEastAsia" w:hint="eastAsia"/>
                <w:sz w:val="24"/>
                <w:szCs w:val="24"/>
                <w:lang w:eastAsia="zh-TW"/>
              </w:rPr>
              <w:t>許可</w:t>
            </w:r>
          </w:p>
          <w:p w14:paraId="3420CD23" w14:textId="77777777" w:rsidR="00E7524E" w:rsidRDefault="00E7524E">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（第８の１⑷ウに規定する場合に限る。）</w:t>
            </w:r>
          </w:p>
          <w:p w14:paraId="696A7587" w14:textId="77777777" w:rsidR="00E7524E" w:rsidRDefault="00E7524E">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342BB6A0" w14:textId="77777777" w:rsidR="00E7524E" w:rsidRDefault="00E7524E">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000000">
              <w:fldChar w:fldCharType="separate"/>
            </w:r>
            <w:r>
              <w:fldChar w:fldCharType="end"/>
            </w:r>
            <w:r>
              <w:rPr>
                <w:rFonts w:asciiTheme="majorEastAsia" w:eastAsiaTheme="majorEastAsia" w:hAnsiTheme="majorEastAsia" w:hint="eastAsia"/>
                <w:sz w:val="24"/>
                <w:szCs w:val="24"/>
              </w:rPr>
              <w:t xml:space="preserve">　不許可</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bl>
    <w:p w14:paraId="7585D789" w14:textId="77777777" w:rsidR="00E7524E" w:rsidRDefault="00E7524E" w:rsidP="00E7524E">
      <w:pPr>
        <w:pStyle w:val="af8"/>
        <w:ind w:leftChars="67" w:left="491" w:hangingChars="146" w:hanging="350"/>
        <w:jc w:val="left"/>
        <w:rPr>
          <w:rFonts w:asciiTheme="majorEastAsia" w:eastAsiaTheme="majorEastAsia" w:hAnsiTheme="majorEastAsia"/>
        </w:rPr>
      </w:pPr>
    </w:p>
    <w:p w14:paraId="2AAAA1A0" w14:textId="77777777" w:rsidR="00E7524E" w:rsidRDefault="00E7524E" w:rsidP="00E7524E">
      <w:pPr>
        <w:pStyle w:val="af8"/>
        <w:ind w:leftChars="67" w:left="491" w:hangingChars="146" w:hanging="350"/>
        <w:jc w:val="left"/>
        <w:rPr>
          <w:rFonts w:asciiTheme="majorEastAsia" w:eastAsiaTheme="majorEastAsia" w:hAnsiTheme="majorEastAsia"/>
        </w:rPr>
      </w:pPr>
    </w:p>
    <w:p w14:paraId="6F073E87" w14:textId="77777777" w:rsidR="00E7524E" w:rsidRDefault="00E7524E" w:rsidP="00E7524E">
      <w:pPr>
        <w:widowControl/>
        <w:jc w:val="left"/>
        <w:rPr>
          <w:rFonts w:asciiTheme="majorEastAsia" w:eastAsiaTheme="majorEastAsia" w:hAnsiTheme="majorEastAsia"/>
          <w:kern w:val="0"/>
          <w:sz w:val="24"/>
          <w:szCs w:val="24"/>
        </w:rPr>
        <w:sectPr w:rsidR="00E7524E" w:rsidSect="00F070ED">
          <w:type w:val="continuous"/>
          <w:pgSz w:w="11906" w:h="16838"/>
          <w:pgMar w:top="993" w:right="1077" w:bottom="993" w:left="1077" w:header="454" w:footer="567" w:gutter="0"/>
          <w:cols w:space="720"/>
          <w:docGrid w:type="lines" w:linePitch="356"/>
        </w:sectPr>
      </w:pPr>
    </w:p>
    <w:p w14:paraId="03F6C538" w14:textId="77777777" w:rsidR="00E7524E" w:rsidRDefault="00E7524E" w:rsidP="00E7524E">
      <w:pPr>
        <w:tabs>
          <w:tab w:val="left" w:pos="0"/>
        </w:tabs>
        <w:ind w:right="-55"/>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（参考様式１-２）</w:t>
      </w:r>
    </w:p>
    <w:p w14:paraId="2CF8B8B5" w14:textId="77777777" w:rsidR="00E7524E" w:rsidRDefault="00E7524E" w:rsidP="00E7524E">
      <w:pPr>
        <w:tabs>
          <w:tab w:val="left" w:pos="0"/>
        </w:tabs>
        <w:ind w:right="-55"/>
        <w:jc w:val="right"/>
        <w:rPr>
          <w:rFonts w:asciiTheme="majorEastAsia" w:eastAsiaTheme="majorEastAsia" w:hAnsiTheme="majorEastAsia" w:cs="Times New Roman"/>
          <w:sz w:val="24"/>
          <w:szCs w:val="24"/>
        </w:rPr>
      </w:pPr>
      <w:r>
        <w:fldChar w:fldCharType="begin">
          <w:ffData>
            <w:name w:val="テキスト24"/>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年</w:t>
      </w:r>
      <w:r>
        <w:fldChar w:fldCharType="begin">
          <w:ffData>
            <w:name w:val="テキスト25"/>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月</w:t>
      </w:r>
      <w:r>
        <w:fldChar w:fldCharType="begin">
          <w:ffData>
            <w:name w:val="テキスト26"/>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日</w:t>
      </w:r>
    </w:p>
    <w:p w14:paraId="5CD2B68B" w14:textId="17DBBC06" w:rsidR="00E7524E" w:rsidRDefault="00E7524E" w:rsidP="00E7524E">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日本国外にある機関への試料・情報の提供に関する申請書</w:t>
      </w:r>
    </w:p>
    <w:p w14:paraId="1AB1D494" w14:textId="47ACD635" w:rsidR="00E7524E" w:rsidRDefault="0007570C" w:rsidP="00E7524E">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大垣市民病院　病院長</w:t>
      </w:r>
      <w:r w:rsidR="00E7524E">
        <w:rPr>
          <w:rFonts w:asciiTheme="majorEastAsia" w:eastAsiaTheme="majorEastAsia" w:hAnsiTheme="majorEastAsia" w:cs="Times New Roman" w:hint="eastAsia"/>
          <w:sz w:val="24"/>
          <w:szCs w:val="24"/>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E7524E" w14:paraId="138F4580" w14:textId="77777777" w:rsidTr="00E7524E">
        <w:trPr>
          <w:trHeight w:val="94"/>
        </w:trPr>
        <w:tc>
          <w:tcPr>
            <w:tcW w:w="1559" w:type="dxa"/>
            <w:vAlign w:val="center"/>
            <w:hideMark/>
          </w:tcPr>
          <w:p w14:paraId="333502B0"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報　告　者</w:t>
            </w:r>
          </w:p>
        </w:tc>
        <w:tc>
          <w:tcPr>
            <w:tcW w:w="1276" w:type="dxa"/>
            <w:vAlign w:val="center"/>
            <w:hideMark/>
          </w:tcPr>
          <w:p w14:paraId="13B4FA60"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所属組織:</w:t>
            </w:r>
          </w:p>
        </w:tc>
        <w:tc>
          <w:tcPr>
            <w:tcW w:w="3118" w:type="dxa"/>
            <w:gridSpan w:val="2"/>
            <w:vAlign w:val="center"/>
            <w:hideMark/>
          </w:tcPr>
          <w:p w14:paraId="20F5DF96"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cs="Times New Roman" w:hint="eastAsia"/>
                <w:snapToGrid w:val="0"/>
                <w:kern w:val="0"/>
                <w:sz w:val="24"/>
                <w:szCs w:val="24"/>
              </w:rPr>
              <w:instrText xml:space="preserve"> FORMDROPDOWN </w:instrText>
            </w:r>
            <w:r w:rsidR="00000000">
              <w:fldChar w:fldCharType="separate"/>
            </w:r>
            <w:r>
              <w:fldChar w:fldCharType="end"/>
            </w:r>
          </w:p>
        </w:tc>
      </w:tr>
      <w:tr w:rsidR="00E7524E" w14:paraId="28187425" w14:textId="77777777" w:rsidTr="00E7524E">
        <w:trPr>
          <w:trHeight w:val="82"/>
        </w:trPr>
        <w:tc>
          <w:tcPr>
            <w:tcW w:w="1559" w:type="dxa"/>
            <w:vAlign w:val="center"/>
          </w:tcPr>
          <w:p w14:paraId="7A6A085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50CE6DA2" w14:textId="77777777" w:rsidR="00E7524E" w:rsidRDefault="00E7524E">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gridSpan w:val="2"/>
            <w:vAlign w:val="center"/>
            <w:hideMark/>
          </w:tcPr>
          <w:p w14:paraId="1A50C81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p>
        </w:tc>
      </w:tr>
      <w:tr w:rsidR="00E7524E" w14:paraId="291A1830" w14:textId="77777777" w:rsidTr="00E7524E">
        <w:trPr>
          <w:trHeight w:val="130"/>
        </w:trPr>
        <w:tc>
          <w:tcPr>
            <w:tcW w:w="1559" w:type="dxa"/>
            <w:vAlign w:val="center"/>
          </w:tcPr>
          <w:p w14:paraId="4D2C70DA"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3CF24AFD"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2410" w:type="dxa"/>
            <w:vAlign w:val="center"/>
            <w:hideMark/>
          </w:tcPr>
          <w:p w14:paraId="3633A60D" w14:textId="77777777" w:rsidR="00E7524E" w:rsidRDefault="00E7524E">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rsidR="00000000">
              <w:fldChar w:fldCharType="separate"/>
            </w:r>
            <w:r>
              <w:fldChar w:fldCharType="end"/>
            </w:r>
          </w:p>
        </w:tc>
        <w:tc>
          <w:tcPr>
            <w:tcW w:w="708" w:type="dxa"/>
            <w:vAlign w:val="center"/>
          </w:tcPr>
          <w:p w14:paraId="767607E7"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cs="Times New Roman"/>
                <w:sz w:val="24"/>
                <w:szCs w:val="24"/>
              </w:rPr>
            </w:pPr>
          </w:p>
        </w:tc>
      </w:tr>
    </w:tbl>
    <w:p w14:paraId="691EB93C" w14:textId="2DD5864F" w:rsidR="00E7524E" w:rsidRDefault="00E7524E" w:rsidP="00E7524E">
      <w:pPr>
        <w:adjustRightInd w:val="0"/>
        <w:spacing w:beforeLines="50" w:before="178"/>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Pr>
          <w:rFonts w:asciiTheme="majorEastAsia" w:eastAsiaTheme="majorEastAsia" w:hAnsiTheme="majorEastAsia" w:cs="Times New Roman" w:hint="eastAsia"/>
          <w:snapToGrid w:val="0"/>
          <w:kern w:val="0"/>
          <w:sz w:val="24"/>
          <w:szCs w:val="24"/>
        </w:rPr>
        <w:t>試料・情報</w:t>
      </w:r>
      <w:r>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を日本国外にある〔研究機関へ提供・機関へ委託に伴う提供〕をいたしますので、参考様式１－１に加え、指針第８の１⑹の規定への適合性について、以下のとおり申請します。</w:t>
      </w:r>
    </w:p>
    <w:p w14:paraId="5AB51DCB" w14:textId="77777777" w:rsidR="00E7524E" w:rsidRDefault="00E7524E" w:rsidP="00E7524E">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E7524E" w14:paraId="0F32915F" w14:textId="77777777" w:rsidTr="00E7524E">
        <w:trPr>
          <w:trHeight w:val="559"/>
        </w:trPr>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4DD45"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内容</w:t>
            </w:r>
          </w:p>
        </w:tc>
        <w:tc>
          <w:tcPr>
            <w:tcW w:w="70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988D0"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詳細</w:t>
            </w:r>
          </w:p>
        </w:tc>
      </w:tr>
      <w:tr w:rsidR="00E7524E" w14:paraId="11132FCF" w14:textId="77777777" w:rsidTr="00E7524E">
        <w:trPr>
          <w:trHeight w:val="1029"/>
        </w:trPr>
        <w:tc>
          <w:tcPr>
            <w:tcW w:w="2717" w:type="dxa"/>
            <w:tcBorders>
              <w:top w:val="single" w:sz="4" w:space="0" w:color="auto"/>
              <w:left w:val="single" w:sz="4" w:space="0" w:color="auto"/>
              <w:bottom w:val="single" w:sz="4" w:space="0" w:color="auto"/>
              <w:right w:val="single" w:sz="4" w:space="0" w:color="auto"/>
            </w:tcBorders>
            <w:vAlign w:val="center"/>
            <w:hideMark/>
          </w:tcPr>
          <w:p w14:paraId="21FF9C17"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tcBorders>
              <w:top w:val="single" w:sz="4" w:space="0" w:color="auto"/>
              <w:left w:val="single" w:sz="4" w:space="0" w:color="auto"/>
              <w:bottom w:val="single" w:sz="4" w:space="0" w:color="auto"/>
              <w:right w:val="single" w:sz="4" w:space="0" w:color="auto"/>
            </w:tcBorders>
            <w:vAlign w:val="center"/>
          </w:tcPr>
          <w:p w14:paraId="6613E922"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w:t>
            </w:r>
            <w:r>
              <w:rPr>
                <w:rFonts w:asciiTheme="majorEastAsia" w:eastAsiaTheme="majorEastAsia" w:hAnsiTheme="majorEastAsia" w:hint="eastAsia"/>
                <w:sz w:val="24"/>
                <w:szCs w:val="24"/>
              </w:rPr>
              <w:t>インフォームド・コンセント又は</w:t>
            </w:r>
            <w:r>
              <w:rPr>
                <w:rFonts w:asciiTheme="majorEastAsia" w:eastAsiaTheme="majorEastAsia" w:hAnsiTheme="majorEastAsia" w:cs="Times New Roman" w:hint="eastAsia"/>
                <w:sz w:val="24"/>
                <w:szCs w:val="24"/>
              </w:rPr>
              <w:t>適切な同意を受けている場合</w:t>
            </w:r>
          </w:p>
          <w:p w14:paraId="24E3A1D5"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手続を簡略化し、情報提供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を行う場合</w:t>
            </w:r>
          </w:p>
          <w:p w14:paraId="4BC4321C"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を行った上で、オプトアウトによる場合</w:t>
            </w:r>
          </w:p>
          <w:p w14:paraId="40C32BD2" w14:textId="77777777" w:rsidR="00E7524E" w:rsidRDefault="00E7524E">
            <w:pPr>
              <w:tabs>
                <w:tab w:val="left" w:pos="326"/>
                <w:tab w:val="left" w:pos="893"/>
                <w:tab w:val="left" w:pos="1035"/>
              </w:tabs>
              <w:ind w:leftChars="100" w:left="319" w:hangingChars="52" w:hanging="109"/>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rPr>
                <w:rFonts w:asciiTheme="majorEastAsia" w:eastAsiaTheme="majorEastAsia" w:hAnsiTheme="majorEastAsia" w:cs="Times New Roman" w:hint="eastAsia"/>
                <w:szCs w:val="21"/>
              </w:rPr>
              <w:t>）</w:t>
            </w:r>
          </w:p>
          <w:p w14:paraId="1A74F45A"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上記手続が不要な場合</w:t>
            </w:r>
          </w:p>
          <w:p w14:paraId="13CEEB1A"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第三者が、我が国と同等の水準にあると認められる個人情報保護制度を有している国として個人情報保護法施行規則で定める国</w:t>
            </w:r>
            <w:r>
              <w:rPr>
                <w:rFonts w:asciiTheme="majorEastAsia" w:eastAsiaTheme="majorEastAsia" w:hAnsiTheme="majorEastAsia" w:cs="Times New Roman" w:hint="eastAsia"/>
                <w:sz w:val="24"/>
                <w:szCs w:val="24"/>
                <w:vertAlign w:val="superscript"/>
              </w:rPr>
              <w:t>※２</w:t>
            </w:r>
            <w:r>
              <w:rPr>
                <w:rFonts w:asciiTheme="majorEastAsia" w:eastAsiaTheme="majorEastAsia" w:hAnsiTheme="majorEastAsia" w:cs="Times New Roman" w:hint="eastAsia"/>
                <w:sz w:val="24"/>
                <w:szCs w:val="24"/>
              </w:rPr>
              <w:t>にある場合</w:t>
            </w:r>
          </w:p>
          <w:p w14:paraId="041E0616"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第三者が、個人情報保護法施行規則第16条に定める基準に適合する体制を整備している場合</w:t>
            </w:r>
          </w:p>
          <w:p w14:paraId="0EDC31F8"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特定の個人を識別することができない試料（提供先において個人情報が取得されることがない場合に限る。）を提供する場合</w:t>
            </w:r>
          </w:p>
          <w:p w14:paraId="30759E82"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匿名加工情報を提供する場合</w:t>
            </w:r>
          </w:p>
          <w:p w14:paraId="2B4EA989"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000000">
              <w:fldChar w:fldCharType="separate"/>
            </w:r>
            <w:r>
              <w:fldChar w:fldCharType="end"/>
            </w:r>
            <w:r>
              <w:rPr>
                <w:rFonts w:asciiTheme="majorEastAsia" w:eastAsiaTheme="majorEastAsia" w:hAnsiTheme="majorEastAsia" w:cs="Times New Roman" w:hint="eastAsia"/>
                <w:sz w:val="24"/>
                <w:szCs w:val="24"/>
              </w:rPr>
              <w:t xml:space="preserve"> 個人関連情報（提供先が個人関連情報を個人情報として取得することが想定されない場合に限る。）を提供する場合</w:t>
            </w:r>
          </w:p>
          <w:p w14:paraId="03CAAB1D" w14:textId="77777777" w:rsidR="00E7524E" w:rsidRDefault="00E7524E">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p>
        </w:tc>
      </w:tr>
      <w:tr w:rsidR="00E7524E" w14:paraId="0FB477A4" w14:textId="77777777" w:rsidTr="00E7524E">
        <w:trPr>
          <w:trHeight w:val="851"/>
        </w:trPr>
        <w:tc>
          <w:tcPr>
            <w:tcW w:w="2717" w:type="dxa"/>
            <w:tcBorders>
              <w:top w:val="single" w:sz="4" w:space="0" w:color="auto"/>
              <w:left w:val="single" w:sz="4" w:space="0" w:color="auto"/>
              <w:bottom w:val="single" w:sz="4" w:space="0" w:color="auto"/>
              <w:right w:val="single" w:sz="4" w:space="0" w:color="auto"/>
            </w:tcBorders>
            <w:vAlign w:val="center"/>
            <w:hideMark/>
          </w:tcPr>
          <w:p w14:paraId="281DDB7D"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提供先の国名</w:t>
            </w:r>
          </w:p>
        </w:tc>
        <w:tc>
          <w:tcPr>
            <w:tcW w:w="7088" w:type="dxa"/>
            <w:tcBorders>
              <w:top w:val="single" w:sz="4" w:space="0" w:color="auto"/>
              <w:left w:val="single" w:sz="4" w:space="0" w:color="auto"/>
              <w:bottom w:val="single" w:sz="4" w:space="0" w:color="auto"/>
              <w:right w:val="single" w:sz="4" w:space="0" w:color="auto"/>
            </w:tcBorders>
            <w:vAlign w:val="center"/>
          </w:tcPr>
          <w:p w14:paraId="1C7A023C" w14:textId="77777777" w:rsidR="00E7524E" w:rsidRDefault="00E7524E">
            <w:pPr>
              <w:rPr>
                <w:rFonts w:asciiTheme="majorEastAsia" w:eastAsiaTheme="majorEastAsia" w:hAnsiTheme="majorEastAsia" w:cs="Times New Roman"/>
                <w:sz w:val="24"/>
                <w:szCs w:val="24"/>
              </w:rPr>
            </w:pPr>
          </w:p>
        </w:tc>
      </w:tr>
    </w:tbl>
    <w:p w14:paraId="195E78C4" w14:textId="77777777" w:rsidR="00E7524E" w:rsidRDefault="00E7524E" w:rsidP="00E7524E">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584BB4CB"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B63B56C"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535881E5" w14:textId="1107367C" w:rsidR="00853022" w:rsidRPr="0007570C" w:rsidRDefault="00E7524E" w:rsidP="0007570C">
      <w:pPr>
        <w:tabs>
          <w:tab w:val="left" w:pos="326"/>
          <w:tab w:val="left" w:pos="993"/>
        </w:tabs>
        <w:spacing w:line="240" w:lineRule="exact"/>
        <w:ind w:rightChars="-26" w:right="-55"/>
        <w:jc w:val="left"/>
        <w:rPr>
          <w:rFonts w:asciiTheme="majorEastAsia" w:eastAsiaTheme="majorEastAsia" w:hAnsiTheme="majorEastAsia" w:hint="eastAsia"/>
        </w:rPr>
      </w:pPr>
      <w:r>
        <w:rPr>
          <w:rFonts w:asciiTheme="majorEastAsia" w:eastAsiaTheme="majorEastAsia" w:hAnsiTheme="majorEastAsia" w:cs="ＭＳ 明朝" w:hint="eastAsia"/>
          <w:sz w:val="18"/>
          <w:szCs w:val="18"/>
        </w:rPr>
        <w:t xml:space="preserve">　 ※２ 「個人情報保護法施行規則で定める国」は、EU及び英国をい</w:t>
      </w:r>
      <w:r w:rsidR="00622AF7">
        <w:rPr>
          <w:rFonts w:asciiTheme="majorEastAsia" w:eastAsiaTheme="majorEastAsia" w:hAnsiTheme="majorEastAsia" w:cs="ＭＳ 明朝" w:hint="eastAsia"/>
          <w:sz w:val="18"/>
          <w:szCs w:val="18"/>
        </w:rPr>
        <w:t>う</w:t>
      </w:r>
      <w:bookmarkEnd w:id="0"/>
    </w:p>
    <w:sectPr w:rsidR="00853022" w:rsidRPr="0007570C" w:rsidSect="00F070ED">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22A3F" w14:textId="77777777" w:rsidR="00416902" w:rsidRDefault="00416902" w:rsidP="004F07B9">
      <w:r>
        <w:separator/>
      </w:r>
    </w:p>
  </w:endnote>
  <w:endnote w:type="continuationSeparator" w:id="0">
    <w:p w14:paraId="64FB8E46" w14:textId="77777777" w:rsidR="00416902" w:rsidRDefault="00416902" w:rsidP="004F07B9">
      <w:r>
        <w:continuationSeparator/>
      </w:r>
    </w:p>
  </w:endnote>
  <w:endnote w:type="continuationNotice" w:id="1">
    <w:p w14:paraId="61B9895A" w14:textId="77777777" w:rsidR="00416902" w:rsidRDefault="0041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1513F" w14:textId="77777777" w:rsidR="00416902" w:rsidRDefault="00416902" w:rsidP="004F07B9">
      <w:r>
        <w:separator/>
      </w:r>
    </w:p>
  </w:footnote>
  <w:footnote w:type="continuationSeparator" w:id="0">
    <w:p w14:paraId="265BF75E" w14:textId="77777777" w:rsidR="00416902" w:rsidRDefault="00416902" w:rsidP="004F07B9">
      <w:r>
        <w:continuationSeparator/>
      </w:r>
    </w:p>
  </w:footnote>
  <w:footnote w:type="continuationNotice" w:id="1">
    <w:p w14:paraId="3B9330CC" w14:textId="77777777" w:rsidR="00416902" w:rsidRDefault="00416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090279157">
    <w:abstractNumId w:val="18"/>
  </w:num>
  <w:num w:numId="2" w16cid:durableId="1684622893">
    <w:abstractNumId w:val="13"/>
  </w:num>
  <w:num w:numId="3" w16cid:durableId="428238291">
    <w:abstractNumId w:val="0"/>
  </w:num>
  <w:num w:numId="4" w16cid:durableId="1053387680">
    <w:abstractNumId w:val="21"/>
  </w:num>
  <w:num w:numId="5" w16cid:durableId="2003968559">
    <w:abstractNumId w:val="16"/>
  </w:num>
  <w:num w:numId="6" w16cid:durableId="699823340">
    <w:abstractNumId w:val="3"/>
  </w:num>
  <w:num w:numId="7" w16cid:durableId="1266184733">
    <w:abstractNumId w:val="14"/>
  </w:num>
  <w:num w:numId="8" w16cid:durableId="2112626757">
    <w:abstractNumId w:val="12"/>
  </w:num>
  <w:num w:numId="9" w16cid:durableId="441998491">
    <w:abstractNumId w:val="1"/>
  </w:num>
  <w:num w:numId="10" w16cid:durableId="1074397736">
    <w:abstractNumId w:val="9"/>
  </w:num>
  <w:num w:numId="11" w16cid:durableId="2029326369">
    <w:abstractNumId w:val="15"/>
  </w:num>
  <w:num w:numId="12" w16cid:durableId="663436487">
    <w:abstractNumId w:val="17"/>
  </w:num>
  <w:num w:numId="13" w16cid:durableId="1458066222">
    <w:abstractNumId w:val="4"/>
  </w:num>
  <w:num w:numId="14" w16cid:durableId="2124423472">
    <w:abstractNumId w:val="8"/>
  </w:num>
  <w:num w:numId="15" w16cid:durableId="1525751918">
    <w:abstractNumId w:val="10"/>
  </w:num>
  <w:num w:numId="16" w16cid:durableId="532377320">
    <w:abstractNumId w:val="7"/>
  </w:num>
  <w:num w:numId="17" w16cid:durableId="656418665">
    <w:abstractNumId w:val="5"/>
  </w:num>
  <w:num w:numId="18" w16cid:durableId="3213658">
    <w:abstractNumId w:val="20"/>
  </w:num>
  <w:num w:numId="19" w16cid:durableId="147673406">
    <w:abstractNumId w:val="11"/>
  </w:num>
  <w:num w:numId="20" w16cid:durableId="1527792696">
    <w:abstractNumId w:val="6"/>
  </w:num>
  <w:num w:numId="21" w16cid:durableId="345327540">
    <w:abstractNumId w:val="19"/>
  </w:num>
  <w:num w:numId="22" w16cid:durableId="778065385">
    <w:abstractNumId w:val="2"/>
  </w:num>
  <w:num w:numId="23" w16cid:durableId="513569495">
    <w:abstractNumId w:val="19"/>
  </w:num>
  <w:num w:numId="24" w16cid:durableId="1559777380">
    <w:abstractNumId w:val="6"/>
  </w:num>
  <w:num w:numId="25" w16cid:durableId="511799005">
    <w:abstractNumId w:val="11"/>
  </w:num>
  <w:num w:numId="26" w16cid:durableId="138375233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70C"/>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6902"/>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A9"/>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AF7"/>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7CD"/>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0EE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10"/>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7B"/>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0ED"/>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EB7B2C6E-EA3B-4716-A626-DC55001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雄基 川地</cp:lastModifiedBy>
  <cp:revision>2</cp:revision>
  <dcterms:created xsi:type="dcterms:W3CDTF">2023-05-26T06:37:00Z</dcterms:created>
  <dcterms:modified xsi:type="dcterms:W3CDTF">2024-08-23T01:31:00Z</dcterms:modified>
</cp:coreProperties>
</file>